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160" w:line="278.00000000000006" w:lineRule="auto"/>
        <w:jc w:val="center"/>
        <w:rPr>
          <w:rFonts w:ascii="Calibri" w:cs="Calibri" w:eastAsia="Calibri" w:hAnsi="Calibri"/>
          <w:i w:val="1"/>
          <w:iCs w:val="1"/>
          <w:color w:val="1f497d"/>
          <w:sz w:val="24"/>
          <w:szCs w:val="24"/>
        </w:rPr>
      </w:pPr>
      <w:r w:rsidDel="00000000" w:rsidR="00000000" w:rsidRPr="00000000">
        <w:rPr>
          <w:rFonts w:ascii="Calibri" w:cs="Calibri" w:eastAsia="Calibri" w:hAnsi="Calibri"/>
          <w:b w:val="1"/>
          <w:bCs w:val="1"/>
          <w:color w:val="1f497d"/>
          <w:sz w:val="34"/>
          <w:szCs w:val="34"/>
          <w:rtl w:val="0"/>
        </w:rPr>
        <w:t xml:space="preserve">“JUMP OF THE YEAR”: ARMAND DUPLANTIS SALTA UN MURO DI PRODOTTI LIDL ALTO 5,50 METRI</w:t>
      </w:r>
      <w:r w:rsidDel="00000000" w:rsidR="00000000" w:rsidRPr="00000000">
        <w:rPr>
          <w:rtl w:val="0"/>
        </w:rPr>
      </w:r>
    </w:p>
    <w:p w:rsidR="00000000" w:rsidDel="00000000" w:rsidP="00000000" w:rsidRDefault="00000000" w:rsidRPr="00000000" w14:paraId="00000002">
      <w:pPr>
        <w:spacing w:after="160" w:line="278.00000000000006" w:lineRule="auto"/>
        <w:jc w:val="center"/>
        <w:rPr>
          <w:rFonts w:ascii="Calibri" w:cs="Calibri" w:eastAsia="Calibri" w:hAnsi="Calibri"/>
          <w:i w:val="1"/>
          <w:iCs w:val="1"/>
          <w:color w:val="1f497d"/>
          <w:sz w:val="24"/>
          <w:szCs w:val="24"/>
        </w:rPr>
      </w:pPr>
      <w:r w:rsidDel="00000000" w:rsidR="00000000" w:rsidRPr="00000000">
        <w:rPr>
          <w:rFonts w:ascii="Calibri" w:cs="Calibri" w:eastAsia="Calibri" w:hAnsi="Calibri"/>
          <w:i w:val="1"/>
          <w:iCs w:val="1"/>
          <w:color w:val="1f497d"/>
          <w:sz w:val="24"/>
          <w:szCs w:val="24"/>
          <w:rtl w:val="0"/>
        </w:rPr>
        <w:t xml:space="preserve">Un’impresa sportiva all’insegna dell’eccellenza che ha visto l'attuale detentore del record mondiale di salto con l'asta riuscire a superare al terzo tentativo un’imponente parete realizzata con i prodotti dell’insegna.</w:t>
      </w:r>
    </w:p>
    <w:p w:rsidR="00000000" w:rsidDel="00000000" w:rsidP="00000000" w:rsidRDefault="00000000" w:rsidRPr="00000000" w14:paraId="00000003">
      <w:pPr>
        <w:spacing w:after="160" w:line="278.00000000000006" w:lineRule="auto"/>
        <w:jc w:val="center"/>
        <w:rPr>
          <w:rFonts w:ascii="Calibri" w:cs="Calibri" w:eastAsia="Calibri" w:hAnsi="Calibri"/>
          <w:i w:val="1"/>
          <w:iCs w:val="1"/>
          <w:color w:val="1f497d"/>
          <w:sz w:val="24"/>
          <w:szCs w:val="24"/>
        </w:rPr>
      </w:pPr>
      <w:r w:rsidDel="00000000" w:rsidR="00000000" w:rsidRPr="00000000">
        <w:rPr>
          <w:rtl w:val="0"/>
        </w:rPr>
      </w:r>
    </w:p>
    <w:p w:rsidR="00000000" w:rsidDel="00000000" w:rsidP="00000000" w:rsidRDefault="00000000" w:rsidRPr="00000000" w14:paraId="00000004">
      <w:pPr>
        <w:spacing w:after="160" w:line="278.00000000000006" w:lineRule="auto"/>
        <w:jc w:val="both"/>
        <w:rPr>
          <w:rFonts w:ascii="Calibri" w:cs="Calibri" w:eastAsia="Calibri" w:hAnsi="Calibri"/>
        </w:rPr>
      </w:pPr>
      <w:r w:rsidDel="00000000" w:rsidR="00000000" w:rsidRPr="00000000">
        <w:rPr>
          <w:rFonts w:ascii="Calibri" w:cs="Calibri" w:eastAsia="Calibri" w:hAnsi="Calibri"/>
          <w:i w:val="1"/>
          <w:iCs w:val="1"/>
          <w:rtl w:val="0"/>
        </w:rPr>
        <w:t xml:space="preserve">Arcole (VR), 1 giugno 2026 </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Un salto che il mondo non ha mai visto prima: il primatista mondiale di salto con l'asta </w:t>
      </w:r>
      <w:r w:rsidDel="00000000" w:rsidR="00000000" w:rsidRPr="00000000">
        <w:rPr>
          <w:rFonts w:ascii="Calibri" w:cs="Calibri" w:eastAsia="Calibri" w:hAnsi="Calibri"/>
          <w:b w:val="1"/>
          <w:bCs w:val="1"/>
          <w:rtl w:val="0"/>
        </w:rPr>
        <w:t xml:space="preserve">Armand "Mondo" Duplantis</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b w:val="1"/>
          <w:bCs w:val="1"/>
          <w:rtl w:val="0"/>
        </w:rPr>
        <w:t xml:space="preserve">ha affrontato una prova straordinaria a Stoccolma</w:t>
      </w:r>
      <w:r w:rsidDel="00000000" w:rsidR="00000000" w:rsidRPr="00000000">
        <w:rPr>
          <w:rFonts w:ascii="Calibri" w:cs="Calibri" w:eastAsia="Calibri" w:hAnsi="Calibri"/>
          <w:rtl w:val="0"/>
        </w:rPr>
        <w:t xml:space="preserve">, realizzando il </w:t>
      </w: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b w:val="1"/>
          <w:bCs w:val="1"/>
          <w:rtl w:val="0"/>
        </w:rPr>
        <w:t xml:space="preserve">salto</w:t>
      </w:r>
      <w:r w:rsidDel="00000000" w:rsidR="00000000" w:rsidRPr="00000000">
        <w:rPr>
          <w:rFonts w:ascii="Calibri" w:cs="Calibri" w:eastAsia="Calibri" w:hAnsi="Calibri"/>
          <w:b w:val="1"/>
          <w:bCs w:val="1"/>
          <w:rtl w:val="0"/>
        </w:rPr>
        <w:t xml:space="preserve"> dell'anno</w:t>
      </w:r>
      <w:r w:rsidDel="00000000" w:rsidR="00000000" w:rsidRPr="00000000">
        <w:rPr>
          <w:rFonts w:ascii="Calibri" w:cs="Calibri" w:eastAsia="Calibri" w:hAnsi="Calibri"/>
          <w:rtl w:val="0"/>
        </w:rPr>
        <w:t xml:space="preserve">". Sfidato da Lidl, l’atleta detentore di 15 record mondiali non ha superato un'asticella tradizionale, ma ha oltrepassato un muro realizzato con un’ampia gamma di referenze Lidl alto 5,50 metri, largo 12 metri e profondo 30 centimetri. L'impressionante parete era composta da </w:t>
      </w:r>
      <w:r w:rsidDel="00000000" w:rsidR="00000000" w:rsidRPr="00000000">
        <w:rPr>
          <w:rFonts w:ascii="Calibri" w:cs="Calibri" w:eastAsia="Calibri" w:hAnsi="Calibri"/>
          <w:b w:val="1"/>
          <w:bCs w:val="1"/>
          <w:rtl w:val="0"/>
        </w:rPr>
        <w:t xml:space="preserve">oltre 3.000 prodotti</w:t>
      </w:r>
      <w:r w:rsidDel="00000000" w:rsidR="00000000" w:rsidRPr="00000000">
        <w:rPr>
          <w:rFonts w:ascii="Calibri" w:cs="Calibri" w:eastAsia="Calibri" w:hAnsi="Calibri"/>
          <w:rtl w:val="0"/>
        </w:rPr>
        <w:t xml:space="preserve">, che spaziavano dalla frutta e verdura fresca ai marchi privati più celebri come Vemondo, Alesto, ma anche SILVERCREST, PARKSIDE e CRIVIT. La parete ha rappresentato il vasto assortimento della Catena, che ogni giorno offre a milioni di persone in oltre 30 Paesi l'accesso a un'ampia selezione di proposte a marchio proprio di altissima qualità al miglior prezzo.</w:t>
      </w:r>
    </w:p>
    <w:p w:rsidR="00000000" w:rsidDel="00000000" w:rsidP="00000000" w:rsidRDefault="00000000" w:rsidRPr="00000000" w14:paraId="00000005">
      <w:pPr>
        <w:spacing w:after="160" w:line="278.00000000000006" w:lineRule="auto"/>
        <w:jc w:val="both"/>
        <w:rPr>
          <w:rFonts w:ascii="Calibri" w:cs="Calibri" w:eastAsia="Calibri" w:hAnsi="Calibri"/>
          <w:b w:val="1"/>
          <w:bCs w:val="1"/>
        </w:rPr>
      </w:pPr>
      <w:r w:rsidDel="00000000" w:rsidR="00000000" w:rsidRPr="00000000">
        <w:rPr>
          <w:rFonts w:ascii="Calibri" w:cs="Calibri" w:eastAsia="Calibri" w:hAnsi="Calibri"/>
          <w:b w:val="1"/>
          <w:bCs w:val="1"/>
          <w:rtl w:val="0"/>
        </w:rPr>
        <w:t xml:space="preserve">L’eccellenza dello sport incontra il meglio dell’offerta Lidl: tre tentativi e massima suspense</w:t>
      </w:r>
    </w:p>
    <w:p w:rsidR="00000000" w:rsidDel="00000000" w:rsidP="00000000" w:rsidRDefault="00000000" w:rsidRPr="00000000" w14:paraId="00000006">
      <w:pPr>
        <w:spacing w:after="160" w:line="278.00000000000006" w:lineRule="auto"/>
        <w:jc w:val="both"/>
        <w:rPr>
          <w:rFonts w:ascii="Calibri" w:cs="Calibri" w:eastAsia="Calibri" w:hAnsi="Calibri"/>
        </w:rPr>
      </w:pPr>
      <w:r w:rsidDel="00000000" w:rsidR="00000000" w:rsidRPr="00000000">
        <w:rPr>
          <w:rFonts w:ascii="Calibri" w:cs="Calibri" w:eastAsia="Calibri" w:hAnsi="Calibri"/>
          <w:rtl w:val="0"/>
        </w:rPr>
        <w:t xml:space="preserve">Tutto ha avuto inizio con </w:t>
      </w:r>
      <w:r w:rsidDel="00000000" w:rsidR="00000000" w:rsidRPr="00000000">
        <w:rPr>
          <w:rFonts w:ascii="Calibri" w:cs="Calibri" w:eastAsia="Calibri" w:hAnsi="Calibri"/>
          <w:rtl w:val="0"/>
        </w:rPr>
        <w:t xml:space="preserve">la sfida che Lidl ha lanciato ad Armand Duplantis tramite un messaggio diretto su Instagram, in occasione della sua talentuosa performance alla Diamond League di Shanghai. L'idea alla base: </w:t>
      </w:r>
      <w:r w:rsidDel="00000000" w:rsidR="00000000" w:rsidRPr="00000000">
        <w:rPr>
          <w:rFonts w:ascii="Calibri" w:cs="Calibri" w:eastAsia="Calibri" w:hAnsi="Calibri"/>
          <w:b w:val="1"/>
          <w:bCs w:val="1"/>
          <w:rtl w:val="0"/>
        </w:rPr>
        <w:t xml:space="preserve">dare vita a una prova di abilità tra un fuoriclasse dello sport e la vasta offerta dell’Insegna</w:t>
      </w:r>
      <w:r w:rsidDel="00000000" w:rsidR="00000000" w:rsidRPr="00000000">
        <w:rPr>
          <w:rFonts w:ascii="Calibri" w:cs="Calibri" w:eastAsia="Calibri" w:hAnsi="Calibri"/>
          <w:rtl w:val="0"/>
        </w:rPr>
        <w:t xml:space="preserve">.</w:t>
      </w:r>
    </w:p>
    <w:p w:rsidR="00000000" w:rsidDel="00000000" w:rsidP="00000000" w:rsidRDefault="00000000" w:rsidRPr="00000000" w14:paraId="00000007">
      <w:pPr>
        <w:spacing w:after="160" w:line="278.00000000000006" w:lineRule="auto"/>
        <w:jc w:val="both"/>
        <w:rPr>
          <w:rFonts w:ascii="Calibri" w:cs="Calibri" w:eastAsia="Calibri" w:hAnsi="Calibri"/>
        </w:rPr>
      </w:pPr>
      <w:r w:rsidDel="00000000" w:rsidR="00000000" w:rsidRPr="00000000">
        <w:rPr>
          <w:rFonts w:ascii="Calibri" w:cs="Calibri" w:eastAsia="Calibri" w:hAnsi="Calibri"/>
          <w:rtl w:val="0"/>
        </w:rPr>
        <w:t xml:space="preserve">Il pluricampione del mondo ha accettato con entusiasmo questa sfida fuori dal comune, affrontando il muro di prodotti Lidl allestito nel </w:t>
      </w:r>
      <w:r w:rsidDel="00000000" w:rsidR="00000000" w:rsidRPr="00000000">
        <w:rPr>
          <w:rFonts w:ascii="Calibri" w:cs="Calibri" w:eastAsia="Calibri" w:hAnsi="Calibri"/>
          <w:b w:val="1"/>
          <w:bCs w:val="1"/>
          <w:rtl w:val="0"/>
        </w:rPr>
        <w:t xml:space="preserve">palazzetto dello sport</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b w:val="1"/>
          <w:bCs w:val="1"/>
          <w:rtl w:val="0"/>
        </w:rPr>
        <w:t xml:space="preserve">Sätra Friidrottshall</w:t>
      </w:r>
      <w:r w:rsidDel="00000000" w:rsidR="00000000" w:rsidRPr="00000000">
        <w:rPr>
          <w:rFonts w:ascii="Calibri" w:cs="Calibri" w:eastAsia="Calibri" w:hAnsi="Calibri"/>
          <w:rtl w:val="0"/>
        </w:rPr>
        <w:t xml:space="preserve">, a Stoccolma</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Sebbene l'atleta professionista conoscesse bene la struttura, essendo il luogo dove il Campione si allena abitualmente, </w:t>
      </w:r>
      <w:r w:rsidDel="00000000" w:rsidR="00000000" w:rsidRPr="00000000">
        <w:rPr>
          <w:rFonts w:ascii="Calibri" w:cs="Calibri" w:eastAsia="Calibri" w:hAnsi="Calibri"/>
          <w:b w:val="1"/>
          <w:bCs w:val="1"/>
          <w:rtl w:val="0"/>
        </w:rPr>
        <w:t xml:space="preserve">la parete di prodotti ha rappresentato un ostacolo senza precedenti</w:t>
      </w:r>
      <w:r w:rsidDel="00000000" w:rsidR="00000000" w:rsidRPr="00000000">
        <w:rPr>
          <w:rFonts w:ascii="Calibri" w:cs="Calibri" w:eastAsia="Calibri" w:hAnsi="Calibri"/>
          <w:rtl w:val="0"/>
        </w:rPr>
        <w:t xml:space="preserve">. Mentre le competizioni ufficiali comportano il superamento di un’asticella sottile, questa prova ha richiesto di superare un'enorme parete fisica, rendendo l'orientamento durante lo stacco e l'atterraggio molto più impegnativo.</w:t>
      </w:r>
    </w:p>
    <w:p w:rsidR="00000000" w:rsidDel="00000000" w:rsidP="00000000" w:rsidRDefault="00000000" w:rsidRPr="00000000" w14:paraId="00000008">
      <w:pPr>
        <w:spacing w:after="160" w:line="278.00000000000006" w:lineRule="auto"/>
        <w:jc w:val="both"/>
        <w:rPr>
          <w:rFonts w:ascii="Calibri" w:cs="Calibri" w:eastAsia="Calibri" w:hAnsi="Calibri"/>
        </w:rPr>
      </w:pPr>
      <w:r w:rsidDel="00000000" w:rsidR="00000000" w:rsidRPr="00000000">
        <w:rPr>
          <w:rFonts w:ascii="Calibri" w:cs="Calibri" w:eastAsia="Calibri" w:hAnsi="Calibri"/>
          <w:rtl w:val="0"/>
        </w:rPr>
        <w:t xml:space="preserve">Armand Duplantis ha preso la rincorsa e, al primo tentativo, ha abbattuto il muro. Una volta ricostruita la parete, l’atleta si è preparato per il suo secondo tentativo, fermandosi proprio a un passo dall’ostacolo. Gli esperti di sport lo sanno: </w:t>
      </w:r>
      <w:r w:rsidDel="00000000" w:rsidR="00000000" w:rsidRPr="00000000">
        <w:rPr>
          <w:rFonts w:ascii="Calibri" w:cs="Calibri" w:eastAsia="Calibri" w:hAnsi="Calibri"/>
          <w:rtl w:val="0"/>
        </w:rPr>
        <w:t xml:space="preserve">anche nelle competizioni ufficiali, Duplantis usa spesso i primi due salti per adattarsi pienamente all’altezza, non solo fisicamente ma soprattutto mentalmente. Poi è arrivato il terzo e ultimo tentativo: Duplantis ha </w:t>
      </w:r>
      <w:r w:rsidDel="00000000" w:rsidR="00000000" w:rsidRPr="00000000">
        <w:rPr>
          <w:rFonts w:ascii="Calibri" w:cs="Calibri" w:eastAsia="Calibri" w:hAnsi="Calibri"/>
          <w:b w:val="1"/>
          <w:bCs w:val="1"/>
          <w:rtl w:val="0"/>
        </w:rPr>
        <w:t xml:space="preserve">spiccato di nuovo il volo</w:t>
      </w:r>
      <w:r w:rsidDel="00000000" w:rsidR="00000000" w:rsidRPr="00000000">
        <w:rPr>
          <w:rFonts w:ascii="Calibri" w:cs="Calibri" w:eastAsia="Calibri" w:hAnsi="Calibri"/>
          <w:rtl w:val="0"/>
        </w:rPr>
        <w:t xml:space="preserve">, superando con successo lo spettacolare muro di 5,50 metri realizzato con i prodotti a marchio Lidl.</w:t>
      </w:r>
    </w:p>
    <w:p w:rsidR="00000000" w:rsidDel="00000000" w:rsidP="00000000" w:rsidRDefault="00000000" w:rsidRPr="00000000" w14:paraId="00000009">
      <w:pPr>
        <w:spacing w:after="160" w:line="278.00000000000006" w:lineRule="auto"/>
        <w:jc w:val="both"/>
        <w:rPr>
          <w:rFonts w:ascii="Calibri" w:cs="Calibri" w:eastAsia="Calibri" w:hAnsi="Calibri"/>
          <w:highlight w:val="yellow"/>
        </w:rPr>
      </w:pPr>
      <w:r w:rsidDel="00000000" w:rsidR="00000000" w:rsidRPr="00000000">
        <w:rPr>
          <w:rtl w:val="0"/>
        </w:rPr>
      </w:r>
    </w:p>
    <w:p w:rsidR="00000000" w:rsidDel="00000000" w:rsidP="00000000" w:rsidRDefault="00000000" w:rsidRPr="00000000" w14:paraId="0000000A">
      <w:pPr>
        <w:spacing w:after="0" w:line="278.00000000000006" w:lineRule="auto"/>
        <w:jc w:val="both"/>
        <w:rPr>
          <w:rFonts w:ascii="Calibri" w:cs="Calibri" w:eastAsia="Calibri" w:hAnsi="Calibri"/>
          <w:b w:val="1"/>
          <w:bCs w:val="1"/>
        </w:rPr>
      </w:pPr>
      <w:r w:rsidDel="00000000" w:rsidR="00000000" w:rsidRPr="00000000">
        <w:rPr>
          <w:rFonts w:ascii="Calibri" w:cs="Calibri" w:eastAsia="Calibri" w:hAnsi="Calibri"/>
          <w:b w:val="1"/>
          <w:bCs w:val="1"/>
          <w:rtl w:val="0"/>
        </w:rPr>
        <w:t xml:space="preserve">“Un record che nessuno potrà battere: insieme a Lidl ho fatto la storia”</w:t>
      </w:r>
    </w:p>
    <w:p w:rsidR="00000000" w:rsidDel="00000000" w:rsidP="00000000" w:rsidRDefault="00000000" w:rsidRPr="00000000" w14:paraId="0000000B">
      <w:pPr>
        <w:spacing w:after="160" w:before="200" w:line="278.00000000000006" w:lineRule="auto"/>
        <w:jc w:val="both"/>
        <w:rPr>
          <w:rFonts w:ascii="Calibri" w:cs="Calibri" w:eastAsia="Calibri" w:hAnsi="Calibri"/>
        </w:rPr>
      </w:pPr>
      <w:r w:rsidDel="00000000" w:rsidR="00000000" w:rsidRPr="00000000">
        <w:rPr>
          <w:rFonts w:ascii="Calibri" w:cs="Calibri" w:eastAsia="Calibri" w:hAnsi="Calibri"/>
          <w:rtl w:val="0"/>
        </w:rPr>
        <w:t xml:space="preserve">Subito dopo l’atterraggio, </w:t>
      </w:r>
      <w:r w:rsidDel="00000000" w:rsidR="00000000" w:rsidRPr="00000000">
        <w:rPr>
          <w:rFonts w:ascii="Calibri" w:cs="Calibri" w:eastAsia="Calibri" w:hAnsi="Calibri"/>
          <w:b w:val="1"/>
          <w:bCs w:val="1"/>
          <w:rtl w:val="0"/>
        </w:rPr>
        <w:t xml:space="preserve">Armand Duplantis</w:t>
      </w:r>
      <w:r w:rsidDel="00000000" w:rsidR="00000000" w:rsidRPr="00000000">
        <w:rPr>
          <w:rFonts w:ascii="Calibri" w:cs="Calibri" w:eastAsia="Calibri" w:hAnsi="Calibri"/>
          <w:rtl w:val="0"/>
        </w:rPr>
        <w:t xml:space="preserve"> è saltato giù dal materassino trionfante, riassumendo così l’unicità del momento: </w:t>
      </w:r>
    </w:p>
    <w:p w:rsidR="00000000" w:rsidDel="00000000" w:rsidP="00000000" w:rsidRDefault="00000000" w:rsidRPr="00000000" w14:paraId="0000000C">
      <w:pPr>
        <w:spacing w:after="160" w:line="278.00000000000006" w:lineRule="auto"/>
        <w:jc w:val="both"/>
        <w:rPr>
          <w:rFonts w:ascii="Calibri" w:cs="Calibri" w:eastAsia="Calibri" w:hAnsi="Calibri"/>
        </w:rPr>
      </w:pPr>
      <w:r w:rsidDel="00000000" w:rsidR="00000000" w:rsidRPr="00000000">
        <w:rPr>
          <w:rFonts w:ascii="Calibri" w:cs="Calibri" w:eastAsia="Calibri" w:hAnsi="Calibri"/>
          <w:i w:val="1"/>
          <w:iCs w:val="1"/>
          <w:rtl w:val="0"/>
        </w:rPr>
        <w:t xml:space="preserve">“Ho conquistato molte vette nella mia carriera, ma questo salto è stato qualcosa di completamente diverso. Trovarmi di fronte a un vero muro, composto da così tanti prodotti Lidl, è stata per me un’esperienza mentale inedita e una vera sfida sportiva. C’è stata tensione fino all’ultimo tentativo, ma è proprio questo il bello. Sono convinto che abbiamo stabilito un record che nessuno eguaglierà tanto presto.</w:t>
      </w:r>
      <w:r w:rsidDel="00000000" w:rsidR="00000000" w:rsidRPr="00000000">
        <w:rPr>
          <w:rFonts w:ascii="Calibri" w:cs="Calibri" w:eastAsia="Calibri" w:hAnsi="Calibri"/>
          <w:i w:val="1"/>
          <w:iCs w:val="1"/>
          <w:rtl w:val="0"/>
        </w:rPr>
        <w:t xml:space="preserve"> Insieme a Lidl, ho scritto un pezzo di storia dello sport e un domani lo racconterò ai miei figli</w:t>
      </w:r>
      <w:r w:rsidDel="00000000" w:rsidR="00000000" w:rsidRPr="00000000">
        <w:rPr>
          <w:rFonts w:ascii="Calibri" w:cs="Calibri" w:eastAsia="Calibri" w:hAnsi="Calibri"/>
          <w:i w:val="1"/>
          <w:iCs w:val="1"/>
          <w:rtl w:val="0"/>
        </w:rPr>
        <w:t xml:space="preserve">”</w:t>
      </w:r>
      <w:r w:rsidDel="00000000" w:rsidR="00000000" w:rsidRPr="00000000">
        <w:rPr>
          <w:rFonts w:ascii="Calibri" w:cs="Calibri" w:eastAsia="Calibri" w:hAnsi="Calibri"/>
          <w:rtl w:val="0"/>
        </w:rPr>
        <w:t xml:space="preserve">, spiega </w:t>
      </w:r>
      <w:r w:rsidDel="00000000" w:rsidR="00000000" w:rsidRPr="00000000">
        <w:rPr>
          <w:rFonts w:ascii="Calibri" w:cs="Calibri" w:eastAsia="Calibri" w:hAnsi="Calibri"/>
          <w:b w:val="1"/>
          <w:bCs w:val="1"/>
          <w:rtl w:val="0"/>
        </w:rPr>
        <w:t xml:space="preserve">Armand Duplantis</w:t>
      </w:r>
      <w:r w:rsidDel="00000000" w:rsidR="00000000" w:rsidRPr="00000000">
        <w:rPr>
          <w:rFonts w:ascii="Calibri" w:cs="Calibri" w:eastAsia="Calibri" w:hAnsi="Calibri"/>
          <w:rtl w:val="0"/>
        </w:rPr>
        <w:t xml:space="preserve">. L'eccezionale atleta ispira ogni giorno </w:t>
      </w:r>
      <w:r w:rsidDel="00000000" w:rsidR="00000000" w:rsidRPr="00000000">
        <w:rPr>
          <w:rFonts w:ascii="Calibri" w:cs="Calibri" w:eastAsia="Calibri" w:hAnsi="Calibri"/>
          <w:b w:val="1"/>
          <w:bCs w:val="1"/>
          <w:rtl w:val="0"/>
        </w:rPr>
        <w:t xml:space="preserve">oltre 1,5 milioni di follower </w:t>
      </w:r>
      <w:r w:rsidDel="00000000" w:rsidR="00000000" w:rsidRPr="00000000">
        <w:rPr>
          <w:rFonts w:ascii="Calibri" w:cs="Calibri" w:eastAsia="Calibri" w:hAnsi="Calibri"/>
          <w:rtl w:val="0"/>
        </w:rPr>
        <w:t xml:space="preserve">sul suo account Instagram e ha offerto loro un posto in prima fila per il salto e i preparativi che lo hanno preceduto.</w:t>
      </w:r>
    </w:p>
    <w:p w:rsidR="00000000" w:rsidDel="00000000" w:rsidP="00000000" w:rsidRDefault="00000000" w:rsidRPr="00000000" w14:paraId="0000000D">
      <w:pPr>
        <w:spacing w:after="160" w:line="278.00000000000006" w:lineRule="auto"/>
        <w:jc w:val="both"/>
        <w:rPr>
          <w:rFonts w:ascii="Calibri" w:cs="Calibri" w:eastAsia="Calibri" w:hAnsi="Calibri"/>
        </w:rPr>
      </w:pPr>
      <w:r w:rsidDel="00000000" w:rsidR="00000000" w:rsidRPr="00000000">
        <w:rPr>
          <w:rFonts w:ascii="Calibri" w:cs="Calibri" w:eastAsia="Calibri" w:hAnsi="Calibri"/>
          <w:i w:val="1"/>
          <w:iCs w:val="1"/>
          <w:rtl w:val="0"/>
        </w:rPr>
        <w:t xml:space="preserve">“Proprio come un atleta di livello mondiale lavora con costanza per superare ogni record, anche noi ci impegniamo quotidianamente per garantire la massima convenienza, senza mai rinunciare alla qualità. Questa campagna rappresenta, infatti, la nostra promessa quotidiana: una qualità d’eccellenza alla portata di tutti.”</w:t>
      </w:r>
      <w:r w:rsidDel="00000000" w:rsidR="00000000" w:rsidRPr="00000000">
        <w:rPr>
          <w:rFonts w:ascii="Calibri" w:cs="Calibri" w:eastAsia="Calibri" w:hAnsi="Calibri"/>
          <w:rtl w:val="0"/>
        </w:rPr>
        <w:t xml:space="preserve"> Commenta </w:t>
      </w:r>
      <w:r w:rsidDel="00000000" w:rsidR="00000000" w:rsidRPr="00000000">
        <w:rPr>
          <w:rFonts w:ascii="Calibri" w:cs="Calibri" w:eastAsia="Calibri" w:hAnsi="Calibri"/>
          <w:b w:val="1"/>
          <w:bCs w:val="1"/>
          <w:rtl w:val="0"/>
        </w:rPr>
        <w:t xml:space="preserve">Andrea Francesco Varisco, Direttore Marketing Lidl Italia</w:t>
      </w:r>
      <w:r w:rsidDel="00000000" w:rsidR="00000000" w:rsidRPr="00000000">
        <w:rPr>
          <w:rFonts w:ascii="Calibri" w:cs="Calibri" w:eastAsia="Calibri" w:hAnsi="Calibri"/>
          <w:rtl w:val="0"/>
        </w:rPr>
        <w:t xml:space="preserve">.</w:t>
      </w:r>
    </w:p>
    <w:p w:rsidR="00000000" w:rsidDel="00000000" w:rsidP="00000000" w:rsidRDefault="00000000" w:rsidRPr="00000000" w14:paraId="0000000E">
      <w:pPr>
        <w:spacing w:after="160" w:line="278.00000000000006" w:lineRule="auto"/>
        <w:jc w:val="both"/>
        <w:rPr>
          <w:rFonts w:ascii="Calibri" w:cs="Calibri" w:eastAsia="Calibri" w:hAnsi="Calibri"/>
          <w:b w:val="1"/>
          <w:bCs w:val="1"/>
        </w:rPr>
      </w:pPr>
      <w:r w:rsidDel="00000000" w:rsidR="00000000" w:rsidRPr="00000000">
        <w:rPr>
          <w:rFonts w:ascii="Calibri" w:cs="Calibri" w:eastAsia="Calibri" w:hAnsi="Calibri"/>
          <w:b w:val="1"/>
          <w:bCs w:val="1"/>
          <w:rtl w:val="0"/>
        </w:rPr>
        <w:t xml:space="preserve">Performance atletica e  impatto sociale</w:t>
      </w:r>
    </w:p>
    <w:p w:rsidR="00000000" w:rsidDel="00000000" w:rsidP="00000000" w:rsidRDefault="00000000" w:rsidRPr="00000000" w14:paraId="0000000F">
      <w:pPr>
        <w:spacing w:after="160" w:line="278.00000000000006" w:lineRule="auto"/>
        <w:jc w:val="both"/>
        <w:rPr>
          <w:rFonts w:ascii="Calibri" w:cs="Calibri" w:eastAsia="Calibri" w:hAnsi="Calibri"/>
        </w:rPr>
      </w:pPr>
      <w:r w:rsidDel="00000000" w:rsidR="00000000" w:rsidRPr="00000000">
        <w:rPr>
          <w:rFonts w:ascii="Calibri" w:cs="Calibri" w:eastAsia="Calibri" w:hAnsi="Calibri"/>
          <w:rtl w:val="0"/>
        </w:rPr>
        <w:t xml:space="preserve">Con questa straordinaria campagna, Lidl conferma la sua identità di </w:t>
      </w:r>
      <w:r w:rsidDel="00000000" w:rsidR="00000000" w:rsidRPr="00000000">
        <w:rPr>
          <w:rFonts w:ascii="Calibri" w:cs="Calibri" w:eastAsia="Calibri" w:hAnsi="Calibri"/>
          <w:b w:val="1"/>
          <w:bCs w:val="1"/>
          <w:rtl w:val="0"/>
        </w:rPr>
        <w:t xml:space="preserve">azienda responsabile</w:t>
      </w:r>
      <w:r w:rsidDel="00000000" w:rsidR="00000000" w:rsidRPr="00000000">
        <w:rPr>
          <w:rFonts w:ascii="Calibri" w:cs="Calibri" w:eastAsia="Calibri" w:hAnsi="Calibri"/>
          <w:rtl w:val="0"/>
        </w:rPr>
        <w:t xml:space="preserve">. Grazie ad un vasto assortimento che rende l'alimentazione consapevole semplice e accessibile, l’Insegna si pone come partner per uno stile di vita sano. Scegliendo il palcoscenico dello sport, Lidl mira a ispirare le persone, promuovendo un'alimentazione equilibrata e un benessere diffuso.</w:t>
      </w:r>
    </w:p>
    <w:p w:rsidR="00000000" w:rsidDel="00000000" w:rsidP="00000000" w:rsidRDefault="00000000" w:rsidRPr="00000000" w14:paraId="00000010">
      <w:pPr>
        <w:spacing w:after="160" w:line="278.00000000000006" w:lineRule="auto"/>
        <w:jc w:val="both"/>
        <w:rPr>
          <w:rFonts w:ascii="Calibri" w:cs="Calibri" w:eastAsia="Calibri" w:hAnsi="Calibri"/>
        </w:rPr>
      </w:pPr>
      <w:r w:rsidDel="00000000" w:rsidR="00000000" w:rsidRPr="00000000">
        <w:rPr>
          <w:rFonts w:ascii="Calibri" w:cs="Calibri" w:eastAsia="Calibri" w:hAnsi="Calibri"/>
          <w:rtl w:val="0"/>
        </w:rPr>
        <w:t xml:space="preserve">Oltre alla spettacolare impresa, il Brand ha voluto lanciare un chiaro messaggio a favore della sostenibilità e contro lo spreco alimentare. </w:t>
      </w:r>
      <w:r w:rsidDel="00000000" w:rsidR="00000000" w:rsidRPr="00000000">
        <w:rPr>
          <w:rFonts w:ascii="Calibri" w:cs="Calibri" w:eastAsia="Calibri" w:hAnsi="Calibri"/>
          <w:b w:val="1"/>
          <w:bCs w:val="1"/>
          <w:rtl w:val="0"/>
        </w:rPr>
        <w:t xml:space="preserve">Dopo l'evento, infatti, tutti i prodotti utilizzati per la realizzazione del muro sono stati donati a Matmissionen, una rete di empori solidali svedese</w:t>
      </w:r>
      <w:r w:rsidDel="00000000" w:rsidR="00000000" w:rsidRPr="00000000">
        <w:rPr>
          <w:rFonts w:ascii="Calibri" w:cs="Calibri" w:eastAsia="Calibri" w:hAnsi="Calibri"/>
          <w:rtl w:val="0"/>
        </w:rPr>
        <w:t xml:space="preserve"> che si occupa di sostenere le persone in condizioni di fragilità a Stoccolma, offrendo tra le altre cose aiuti alimentari concreti, consulenza sociale e percorsi di integrazione a lungo termine.</w:t>
      </w:r>
    </w:p>
    <w:p w:rsidR="00000000" w:rsidDel="00000000" w:rsidP="00000000" w:rsidRDefault="00000000" w:rsidRPr="00000000" w14:paraId="00000011">
      <w:pPr>
        <w:spacing w:after="160" w:line="278.00000000000006" w:lineRule="auto"/>
        <w:jc w:val="both"/>
        <w:rPr>
          <w:rFonts w:ascii="Calibri" w:cs="Calibri" w:eastAsia="Calibri" w:hAnsi="Calibri"/>
        </w:rPr>
      </w:pPr>
      <w:r w:rsidDel="00000000" w:rsidR="00000000" w:rsidRPr="00000000">
        <w:rPr>
          <w:rFonts w:ascii="Calibri" w:cs="Calibri" w:eastAsia="Calibri" w:hAnsi="Calibri"/>
          <w:rtl w:val="0"/>
        </w:rPr>
        <w:t xml:space="preserve">Clicca qui per vedere il video: </w:t>
      </w:r>
      <w:hyperlink r:id="rId6">
        <w:r w:rsidDel="00000000" w:rsidR="00000000" w:rsidRPr="00000000">
          <w:rPr>
            <w:rFonts w:ascii="Calibri" w:cs="Calibri" w:eastAsia="Calibri" w:hAnsi="Calibri"/>
            <w:color w:val="1155cc"/>
            <w:u w:val="single"/>
            <w:rtl w:val="0"/>
          </w:rPr>
          <w:t xml:space="preserve">https://www.youtube.com/watch?v=_KFL0zmwJ4E</w:t>
        </w:r>
      </w:hyperlink>
      <w:r w:rsidDel="00000000" w:rsidR="00000000" w:rsidRPr="00000000">
        <w:rPr>
          <w:rFonts w:ascii="Calibri" w:cs="Calibri" w:eastAsia="Calibri" w:hAnsi="Calibri"/>
          <w:rtl w:val="0"/>
        </w:rPr>
        <w:t xml:space="preserve"> </w:t>
      </w:r>
    </w:p>
    <w:p w:rsidR="00000000" w:rsidDel="00000000" w:rsidP="00000000" w:rsidRDefault="00000000" w:rsidRPr="00000000" w14:paraId="00000012">
      <w:pPr>
        <w:spacing w:after="160" w:line="278.00000000000006"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013">
      <w:pPr>
        <w:spacing w:after="160" w:line="278.00000000000006"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014">
      <w:pPr>
        <w:spacing w:after="160" w:line="278.00000000000006"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015">
      <w:pPr>
        <w:spacing w:after="160" w:line="278.00000000000006"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016">
      <w:pPr>
        <w:spacing w:after="160" w:line="278.00000000000006"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017">
      <w:pPr>
        <w:spacing w:after="160" w:line="278.00000000000006"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018">
      <w:pPr>
        <w:spacing w:after="160" w:line="278.00000000000006"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019">
      <w:pPr>
        <w:spacing w:after="160" w:line="278.00000000000006" w:lineRule="auto"/>
        <w:jc w:val="both"/>
        <w:rPr>
          <w:rFonts w:ascii="Calibri" w:cs="Calibri" w:eastAsia="Calibri" w:hAnsi="Calibri"/>
          <w:sz w:val="20"/>
          <w:szCs w:val="20"/>
        </w:rPr>
      </w:pPr>
      <w:r w:rsidDel="00000000" w:rsidR="00000000" w:rsidRPr="00000000">
        <w:rPr>
          <w:rFonts w:ascii="Calibri" w:cs="Calibri" w:eastAsia="Calibri" w:hAnsi="Calibri"/>
          <w:b w:val="1"/>
          <w:bCs w:val="1"/>
          <w:color w:val="1f497d"/>
          <w:sz w:val="20"/>
          <w:szCs w:val="20"/>
          <w:rtl w:val="0"/>
        </w:rPr>
        <w:t xml:space="preserve">Company Profile Lidl</w:t>
        <w:br w:type="textWrapping"/>
      </w:r>
      <w:r w:rsidDel="00000000" w:rsidR="00000000" w:rsidRPr="00000000">
        <w:rPr>
          <w:rFonts w:ascii="Calibri" w:cs="Calibri" w:eastAsia="Calibri" w:hAnsi="Calibri"/>
          <w:sz w:val="20"/>
          <w:szCs w:val="20"/>
          <w:rtl w:val="0"/>
        </w:rPr>
        <w:t xml:space="preserve">Lidl Italia è una catena di supermercati presente nel Paese dal 1992 che dispone attualmente di una rete di 800 punti vendita riforniti quotidianamente da 12 piattaforme logistiche dislocate sul territorio nazionale, impiegando più di 23.000 collaboratori. L’offerta a scaffale si compone di oltre 3.500 referenze attentamente selezionate, di cui oltre l’80% prodotte in Italia e a marchio proprio per garantire al cliente il miglior rapporto qualità-prezzo.</w:t>
      </w:r>
    </w:p>
    <w:p w:rsidR="00000000" w:rsidDel="00000000" w:rsidP="00000000" w:rsidRDefault="00000000" w:rsidRPr="00000000" w14:paraId="0000001A">
      <w:pPr>
        <w:spacing w:after="160" w:line="278.00000000000006" w:lineRule="auto"/>
        <w:rPr>
          <w:rFonts w:ascii="Calibri" w:cs="Calibri" w:eastAsia="Calibri" w:hAnsi="Calibri"/>
          <w:sz w:val="20"/>
          <w:szCs w:val="20"/>
        </w:rPr>
      </w:pPr>
      <w:r w:rsidDel="00000000" w:rsidR="00000000" w:rsidRPr="00000000">
        <w:rPr>
          <w:rFonts w:ascii="Calibri" w:cs="Calibri" w:eastAsia="Calibri" w:hAnsi="Calibri"/>
          <w:b w:val="1"/>
          <w:bCs w:val="1"/>
          <w:color w:val="1f497d"/>
          <w:sz w:val="20"/>
          <w:szCs w:val="20"/>
          <w:rtl w:val="0"/>
        </w:rPr>
        <w:t xml:space="preserve">Contatti per la stampa:</w:t>
        <w:br w:type="textWrapping"/>
      </w:r>
      <w:r w:rsidDel="00000000" w:rsidR="00000000" w:rsidRPr="00000000">
        <w:rPr>
          <w:rFonts w:ascii="Calibri" w:cs="Calibri" w:eastAsia="Calibri" w:hAnsi="Calibri"/>
          <w:sz w:val="20"/>
          <w:szCs w:val="20"/>
          <w:rtl w:val="0"/>
        </w:rPr>
        <w:t xml:space="preserve">LIDL Italia S.r.l. a socio unico - Corporate Affairs</w:t>
        <w:br w:type="textWrapping"/>
        <w:t xml:space="preserve">Via Augusto Ruffo, 36 - 37040 Arcole (VR)</w:t>
        <w:br w:type="textWrapping"/>
        <w:t xml:space="preserve">Tel. 045.6135100</w:t>
        <w:br w:type="textWrapping"/>
        <w:t xml:space="preserve">E-mail: </w:t>
      </w:r>
      <w:hyperlink r:id="rId7">
        <w:r w:rsidDel="00000000" w:rsidR="00000000" w:rsidRPr="00000000">
          <w:rPr>
            <w:rFonts w:ascii="Calibri" w:cs="Calibri" w:eastAsia="Calibri" w:hAnsi="Calibri"/>
            <w:color w:val="1155cc"/>
            <w:sz w:val="20"/>
            <w:szCs w:val="20"/>
            <w:u w:val="single"/>
            <w:rtl w:val="0"/>
          </w:rPr>
          <w:t xml:space="preserve">stampa@lidl.it</w:t>
        </w:r>
      </w:hyperlink>
      <w:r w:rsidDel="00000000" w:rsidR="00000000" w:rsidRPr="00000000">
        <w:rPr>
          <w:rFonts w:ascii="Calibri" w:cs="Calibri" w:eastAsia="Calibri" w:hAnsi="Calibri"/>
          <w:sz w:val="20"/>
          <w:szCs w:val="20"/>
          <w:rtl w:val="0"/>
        </w:rPr>
        <w:br w:type="textWrapping"/>
        <w:t xml:space="preserve">www.lidl.it</w:t>
      </w:r>
    </w:p>
    <w:p w:rsidR="00000000" w:rsidDel="00000000" w:rsidP="00000000" w:rsidRDefault="00000000" w:rsidRPr="00000000" w14:paraId="0000001B">
      <w:pPr>
        <w:rPr/>
      </w:pPr>
      <w:r w:rsidDel="00000000" w:rsidR="00000000" w:rsidRPr="00000000">
        <w:rPr>
          <w:rtl w:val="0"/>
        </w:rPr>
      </w:r>
    </w:p>
    <w:sectPr>
      <w:headerReference r:id="rId8" w:type="default"/>
      <w:pgSz w:h="16834" w:w="11909" w:orient="portrait"/>
      <w:pgMar w:bottom="1440" w:top="1440" w:left="1440" w:right="1440" w:header="1700.7874015748032"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C">
    <w:pPr>
      <w:rPr>
        <w:color w:val="1f497d"/>
        <w:sz w:val="32"/>
        <w:szCs w:val="32"/>
      </w:rPr>
    </w:pPr>
    <w:r w:rsidDel="00000000" w:rsidR="00000000" w:rsidRPr="00000000">
      <w:rPr>
        <w:b w:val="1"/>
        <w:bCs w:val="1"/>
        <w:color w:val="1f497d"/>
        <w:sz w:val="32"/>
        <w:szCs w:val="32"/>
      </w:rPr>
      <w:drawing>
        <wp:anchor allowOverlap="1" behindDoc="0" distB="114300" distT="114300" distL="114300" distR="114300" hidden="0" layoutInCell="1" locked="0" relativeHeight="0" simplePos="0">
          <wp:simplePos x="0" y="0"/>
          <wp:positionH relativeFrom="margin">
            <wp:align>right</wp:align>
          </wp:positionH>
          <wp:positionV relativeFrom="margin">
            <wp:posOffset>-527806</wp:posOffset>
          </wp:positionV>
          <wp:extent cx="681038" cy="679906"/>
          <wp:effectExtent b="0" l="0" r="0" t="0"/>
          <wp:wrapNone/>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681038" cy="679906"/>
                  </a:xfrm>
                  <a:prstGeom prst="rect"/>
                  <a:ln/>
                </pic:spPr>
              </pic:pic>
            </a:graphicData>
          </a:graphic>
        </wp:anchor>
      </w:drawing>
    </w:r>
    <w:r w:rsidDel="00000000" w:rsidR="00000000" w:rsidRPr="00000000">
      <w:rPr>
        <w:b w:val="1"/>
        <w:bCs w:val="1"/>
        <w:color w:val="1f497d"/>
        <w:sz w:val="32"/>
        <w:szCs w:val="32"/>
        <w:rtl w:val="0"/>
      </w:rPr>
      <w:t xml:space="preserve">COMUNICATO</w:t>
    </w:r>
    <w:r w:rsidDel="00000000" w:rsidR="00000000" w:rsidRPr="00000000">
      <w:rPr>
        <w:color w:val="1f497d"/>
        <w:sz w:val="32"/>
        <w:szCs w:val="32"/>
        <w:rtl w:val="0"/>
      </w:rPr>
      <w:t xml:space="preserve"> STAMPA</w:t>
    </w:r>
  </w:p>
  <w:p w:rsidR="00000000" w:rsidDel="00000000" w:rsidP="00000000" w:rsidRDefault="00000000" w:rsidRPr="00000000" w14:paraId="0000001D">
    <w:pPr>
      <w:rPr>
        <w:color w:val="1f497d"/>
        <w:sz w:val="36"/>
        <w:szCs w:val="36"/>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it"/>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www.youtube.com/watch?v=_KFL0zmwJ4E" TargetMode="External"/><Relationship Id="rId7" Type="http://schemas.openxmlformats.org/officeDocument/2006/relationships/hyperlink" Target="mailto:stampa@lidl.it" TargetMode="External"/><Relationship Id="rId8"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